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1A2A8D" w14:textId="77777777" w:rsidR="00095CAA" w:rsidRPr="009C3557" w:rsidRDefault="00095CAA" w:rsidP="001426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  <w:r w:rsidRPr="009C35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r w:rsidR="00B24E24" w:rsidRPr="009C35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ПРАВКА-ОБОСНОВАНИЕ</w:t>
      </w:r>
    </w:p>
    <w:p w14:paraId="62DF0E4E" w14:textId="14EC0E1F" w:rsidR="00C70136" w:rsidRPr="009C3557" w:rsidRDefault="00677882" w:rsidP="004C78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35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 проекту Закона Кыргызской Республики </w:t>
      </w:r>
      <w:r w:rsidR="004C7879" w:rsidRPr="009C35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777644" w:rsidRPr="009C3557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>О регулировании земельно-правовых отношений</w:t>
      </w:r>
      <w:r w:rsidR="004C7879" w:rsidRPr="009C35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</w:p>
    <w:p w14:paraId="2234B130" w14:textId="77777777" w:rsidR="004C7879" w:rsidRPr="009C3557" w:rsidRDefault="004C7879" w:rsidP="004C78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10F5A22" w14:textId="77777777" w:rsidR="004D5517" w:rsidRPr="009C3557" w:rsidRDefault="004D5517" w:rsidP="004D551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Arial"/>
          <w:b/>
          <w:color w:val="000000" w:themeColor="text1"/>
          <w:sz w:val="24"/>
          <w:szCs w:val="24"/>
          <w:lang w:eastAsia="ja-JP"/>
        </w:rPr>
      </w:pPr>
      <w:r w:rsidRPr="009C3557">
        <w:rPr>
          <w:rFonts w:ascii="Times New Roman" w:eastAsia="MS Mincho" w:hAnsi="Times New Roman" w:cs="Arial"/>
          <w:b/>
          <w:color w:val="000000" w:themeColor="text1"/>
          <w:sz w:val="24"/>
          <w:szCs w:val="24"/>
          <w:lang w:eastAsia="ja-JP"/>
        </w:rPr>
        <w:t>Цели и задачи проекта</w:t>
      </w:r>
    </w:p>
    <w:p w14:paraId="03D798D8" w14:textId="77777777" w:rsidR="004D5517" w:rsidRPr="009C3557" w:rsidRDefault="004D5517" w:rsidP="001426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A028B06" w14:textId="48E881A3" w:rsidR="00B922F0" w:rsidRPr="009C3557" w:rsidRDefault="00095CAA" w:rsidP="001426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Настоящий проект Закона Кыргызской Республики </w:t>
      </w:r>
      <w:r w:rsidR="00B922F0"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777644"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>О регулировании земельно-правовых отношений</w:t>
      </w:r>
      <w:r w:rsidR="00B922F0"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</w:t>
      </w:r>
      <w:r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разработан в целях </w:t>
      </w:r>
      <w:r w:rsidR="001C0778"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оперативного решения вопросов </w:t>
      </w:r>
      <w:r w:rsidR="00B922F0"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выдаче государственных актов о праве частной собственности на </w:t>
      </w:r>
      <w:r w:rsidR="001C0778"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>земельны</w:t>
      </w:r>
      <w:r w:rsidR="00B922F0"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1C0778"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участк</w:t>
      </w:r>
      <w:r w:rsidR="00B922F0"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>и сельскохозяйственного назначения, застроенные индивидуальными жилыми жомами без разрешительных документов на строительство.</w:t>
      </w:r>
    </w:p>
    <w:p w14:paraId="0384161D" w14:textId="2AE979F9" w:rsidR="00FA2623" w:rsidRPr="009C3557" w:rsidRDefault="00B922F0" w:rsidP="001426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Также законопроект разработан согласно поручению Президента Кыргызской Республики С.Н. </w:t>
      </w:r>
      <w:proofErr w:type="spellStart"/>
      <w:r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>Жапарова</w:t>
      </w:r>
      <w:proofErr w:type="spellEnd"/>
      <w:r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озвученному на встрече с жителями </w:t>
      </w:r>
      <w:r w:rsidR="00FA2623"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>проживающих на земельных участках сельскохозяйственного назначения</w:t>
      </w:r>
      <w:r w:rsidR="009C3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D5517"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22 </w:t>
      </w:r>
      <w:r w:rsidR="00FA2623"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>ноября 2021 года.</w:t>
      </w:r>
    </w:p>
    <w:p w14:paraId="615BDEA8" w14:textId="5E75F238" w:rsidR="00B922F0" w:rsidRPr="009C3557" w:rsidRDefault="00B922F0" w:rsidP="001426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6DA588D" w14:textId="77777777" w:rsidR="004D5517" w:rsidRPr="009C3557" w:rsidRDefault="004D5517" w:rsidP="004D551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35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Описательная часть</w:t>
      </w:r>
    </w:p>
    <w:p w14:paraId="54457783" w14:textId="3B016EEF" w:rsidR="004D5517" w:rsidRPr="009C3557" w:rsidRDefault="004D5517" w:rsidP="004D551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итогам встречи Президента Кыргызской Республики С.Н. </w:t>
      </w:r>
      <w:proofErr w:type="spellStart"/>
      <w:r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>Жапарова</w:t>
      </w:r>
      <w:proofErr w:type="spellEnd"/>
      <w:r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жителями самовольно застроенных территорий поручено оперативно рассмотреть решение проблем жителей самовольно построивших строения на сельскохозяйственных землях.</w:t>
      </w:r>
    </w:p>
    <w:p w14:paraId="0806C81E" w14:textId="019FB31B" w:rsidR="004D5517" w:rsidRPr="009C3557" w:rsidRDefault="004D5517" w:rsidP="004D551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этой связи заместителем начальника управления по подготовке решений Президента и Кабинета Министров Ж.Ж. Бакирова </w:t>
      </w:r>
      <w:r w:rsidR="002868D2"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30 ноября 2021 года № 25-4846 направлено поручение постоянно действующим районным комиссиям по земельным вопросам местных государственных администраций и мэрий городов провести соответствующие работы </w:t>
      </w:r>
      <w:r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2A630F"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>инвентаризации земель сельскохозяйственного назначения, застроенные самовольными строениями.</w:t>
      </w:r>
    </w:p>
    <w:p w14:paraId="62B2FA13" w14:textId="25F07E75" w:rsidR="002A630F" w:rsidRPr="009C3557" w:rsidRDefault="002A630F" w:rsidP="004D551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итогам проведенных работ в настоящее время вышеуказанными комиссиями </w:t>
      </w:r>
      <w:r w:rsidR="008C6811" w:rsidRPr="009C3557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предварительная </w:t>
      </w:r>
      <w:proofErr w:type="spellStart"/>
      <w:r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>площад</w:t>
      </w:r>
      <w:proofErr w:type="spellEnd"/>
      <w:r w:rsidR="008C6811" w:rsidRPr="009C3557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ь составляет 44 тыс. </w:t>
      </w:r>
      <w:r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 </w:t>
      </w:r>
      <w:r w:rsidR="004D5517"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>категории «Земли сельскохозяйственного назначен</w:t>
      </w:r>
      <w:r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>ия», застроены</w:t>
      </w:r>
      <w:r w:rsidR="008C6811" w:rsidRPr="009C3557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е</w:t>
      </w:r>
      <w:r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жилыми домами </w:t>
      </w:r>
      <w:r w:rsidR="004D5517"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>(до настоящего времени)</w:t>
      </w:r>
      <w:r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которые </w:t>
      </w:r>
      <w:r w:rsidR="004D5517"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>подлежа</w:t>
      </w:r>
      <w:r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 </w:t>
      </w:r>
      <w:r w:rsidR="004D5517"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>трансформации</w:t>
      </w:r>
      <w:r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972CFA4" w14:textId="77777777" w:rsidR="004C4AB9" w:rsidRPr="009C3557" w:rsidRDefault="002A630F" w:rsidP="00D107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Учитывая, что </w:t>
      </w:r>
      <w:r w:rsidR="00D1078A"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переведено земель сельскохозяйственного назначения в категорию земли населенных пунктов всего 2835 га, из них в 2017 году - 272,19 га, 2018 году – 423,7 га; 2019 году – 1356,4 га; 2020 году - 782,6 га, до апреля месяца текущего года невозможно осуществить трансформацию уточненных </w:t>
      </w:r>
      <w:r w:rsidR="004C4AB9"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земель.</w:t>
      </w:r>
    </w:p>
    <w:p w14:paraId="4C7A53AE" w14:textId="6335AF4F" w:rsidR="002A630F" w:rsidRPr="009C3557" w:rsidRDefault="006B3759" w:rsidP="00CD02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</w:t>
      </w:r>
      <w:r w:rsidR="004C4AB9"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момента принятия Закона Кыргызской Республики </w:t>
      </w:r>
      <w:r w:rsidR="00CD0275"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«</w:t>
      </w:r>
      <w:r w:rsidR="00CD0275" w:rsidRPr="009C355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О внесении изменений в некоторые законодательные акты Кыргызской Республики (в законы Кыргызской Республики «О введении моратория на перевод (трансформацию) орошаемых земель пашни в другие категории земель и виды угодий», «О переводе (трансформации) земельных участков»),</w:t>
      </w:r>
      <w:r w:rsidR="00CD0275"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4C4AB9"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то есть </w:t>
      </w:r>
      <w:r w:rsidR="00CD0275"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со 2 августа 2018 года </w:t>
      </w:r>
      <w:r w:rsidR="004C4AB9"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до настоящего времени всего перев</w:t>
      </w:r>
      <w:r w:rsidR="00CD0275"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едено 267,3 га орошаемой пашни.</w:t>
      </w:r>
      <w:r w:rsidR="004C4AB9"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</w:p>
    <w:p w14:paraId="2D6B6ACF" w14:textId="77777777" w:rsidR="00144381" w:rsidRPr="009C3557" w:rsidRDefault="006B3759" w:rsidP="006B37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 связи с вышеизложенным для оперативного решения вопросов по обеспечению граждан соответствующими </w:t>
      </w:r>
      <w:proofErr w:type="spellStart"/>
      <w:r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правоудостоверяющими</w:t>
      </w:r>
      <w:proofErr w:type="spellEnd"/>
      <w:r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документами, предлагается провести по республике государством исключительно разовую акцию по признанию или закреплению государством прав собственности граждан</w:t>
      </w:r>
      <w:r w:rsidR="00144381"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:</w:t>
      </w:r>
    </w:p>
    <w:p w14:paraId="3EE8E5C6" w14:textId="5D4A6260" w:rsidR="00144381" w:rsidRPr="009C3557" w:rsidRDefault="00144381" w:rsidP="006B37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="006B3759"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на земельные участки, самовольно застроенных индивидуальными жилыми домами на землях сельскохозяйственного назначения</w:t>
      </w:r>
      <w:r w:rsidR="003A74B8"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и на не застроенные земельные участки, имеющие соответствующие решения уполномоченных органов местного самоуправления о переводе (трансформации) земель;</w:t>
      </w:r>
    </w:p>
    <w:p w14:paraId="5400E7EB" w14:textId="5D7C360A" w:rsidR="003A74B8" w:rsidRPr="009C3557" w:rsidRDefault="00144381" w:rsidP="006B37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</w:t>
      </w:r>
      <w:r w:rsidR="003A74B8"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 земельные участки, самовольно застроенных индивидуальными жилыми домами в населенных пунктах, не имеющие правоустанавливающие документы на земельные участки;</w:t>
      </w:r>
    </w:p>
    <w:p w14:paraId="2A8BCC3B" w14:textId="77777777" w:rsidR="00144381" w:rsidRPr="009C3557" w:rsidRDefault="00144381" w:rsidP="006B37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</w:t>
      </w:r>
      <w:r w:rsidR="006B3759"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 садово-дачные земельные участки, не имеющие правоустанавливающие</w:t>
      </w:r>
      <w:r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документы на земельные участки;</w:t>
      </w:r>
    </w:p>
    <w:p w14:paraId="472FAE56" w14:textId="59F90B97" w:rsidR="00B64E1A" w:rsidRPr="009C3557" w:rsidRDefault="00144381" w:rsidP="009C35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 xml:space="preserve">- </w:t>
      </w:r>
      <w:r w:rsidR="006B3759"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перевод (трансформация) земель из одной категории в другую.</w:t>
      </w:r>
    </w:p>
    <w:p w14:paraId="24F475CB" w14:textId="47729E07" w:rsidR="006B3759" w:rsidRPr="009C3557" w:rsidRDefault="00B64E1A" w:rsidP="006B3759">
      <w:pPr>
        <w:spacing w:after="0" w:line="240" w:lineRule="auto"/>
        <w:ind w:right="284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Для решения вопросов земельных участков, самовольно застроенных индивидуальными жилыми домами на землях сельскохозяйственного назначения</w:t>
      </w:r>
      <w:r w:rsidR="006B3759"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статьей 7 законопроекта</w:t>
      </w:r>
      <w:r w:rsidR="00F009A6"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 предлагаю</w:t>
      </w:r>
      <w:r w:rsidR="006B3759"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тся </w:t>
      </w:r>
      <w:r w:rsidR="00D938A3"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="006B3759"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>емельные участки сельскохозяйственного назначения, указанные в приложении к настоящему Закону, счита</w:t>
      </w:r>
      <w:r w:rsidR="00F009A6"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ть </w:t>
      </w:r>
      <w:r w:rsidR="006B3759"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переведенными (трансформированными) в категорию «Земли населенных пунктов» с момента вступления в силу настоящего Закона. </w:t>
      </w:r>
    </w:p>
    <w:p w14:paraId="5157A877" w14:textId="77777777" w:rsidR="006B3759" w:rsidRPr="009C3557" w:rsidRDefault="006B3759" w:rsidP="006B3759">
      <w:pPr>
        <w:spacing w:after="0" w:line="240" w:lineRule="auto"/>
        <w:ind w:right="284"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C3557">
        <w:rPr>
          <w:rFonts w:ascii="Times New Roman" w:hAnsi="Times New Roman"/>
          <w:color w:val="000000" w:themeColor="text1"/>
          <w:sz w:val="24"/>
          <w:szCs w:val="24"/>
        </w:rPr>
        <w:t xml:space="preserve">По </w:t>
      </w:r>
      <w:r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>земельным участкам, самовольно застроенных индивидуальными жилыми домами на землях сельскохозяйственного назначения</w:t>
      </w:r>
      <w:r w:rsidRPr="009C3557">
        <w:rPr>
          <w:rFonts w:ascii="Times New Roman" w:hAnsi="Times New Roman"/>
          <w:color w:val="000000" w:themeColor="text1"/>
          <w:sz w:val="24"/>
          <w:szCs w:val="24"/>
        </w:rPr>
        <w:t>, исполнительный орган местного самоуправления выносит постановления о закреплении земельного участка.</w:t>
      </w:r>
    </w:p>
    <w:p w14:paraId="2AE6AE28" w14:textId="77777777" w:rsidR="006B3759" w:rsidRPr="009C3557" w:rsidRDefault="006B3759" w:rsidP="006B3759">
      <w:pPr>
        <w:spacing w:after="0" w:line="240" w:lineRule="auto"/>
        <w:ind w:right="284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3557">
        <w:rPr>
          <w:rFonts w:ascii="Times New Roman" w:hAnsi="Times New Roman"/>
          <w:color w:val="000000" w:themeColor="text1"/>
          <w:sz w:val="24"/>
          <w:szCs w:val="24"/>
        </w:rPr>
        <w:t>Строения на данных земельных участках признаются жилыми строениями согласно упрощенному порядку, определяемым Кабинетом Министров Кыргызской Республики.</w:t>
      </w:r>
    </w:p>
    <w:p w14:paraId="6EB3EE99" w14:textId="1E6BDD0F" w:rsidR="006B3759" w:rsidRPr="009C3557" w:rsidRDefault="006B3759" w:rsidP="006B3759">
      <w:pPr>
        <w:spacing w:after="0" w:line="240" w:lineRule="auto"/>
        <w:ind w:right="284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>Права собственности на земельные доли сельскохозяйственного назначения, зарегистрированные в установленном порядке в органах государственной регистрации прав на недвижимое имущество до принятия настоящего Закона, подлежат прекращению с момента регистрации прав на объекты земельной амнистии.</w:t>
      </w:r>
    </w:p>
    <w:p w14:paraId="2B0C4AD6" w14:textId="6BAD789B" w:rsidR="00C43681" w:rsidRPr="009C3557" w:rsidRDefault="00C43681" w:rsidP="006B3759">
      <w:pPr>
        <w:spacing w:after="0" w:line="240" w:lineRule="auto"/>
        <w:ind w:right="284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>Относительно прекращения прав на земельные доли сельскохозяйственного назначения отмечаем, что собственники, разделив свои земельные доли на мелкие земельные участки осуществили сделки, и в последующем эти земельные участки в размере по 400 – 1000 квадратных метров застроены индивидуальными жилыми домами.</w:t>
      </w:r>
    </w:p>
    <w:p w14:paraId="3E4881A4" w14:textId="21ECF7FE" w:rsidR="003A74B8" w:rsidRPr="009C3557" w:rsidRDefault="003A74B8" w:rsidP="003A7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При этом в статье 6 предусмотрено, что признание или закрепление прав собственности на объект земельной амнистии осуществляется исполнительными органами местного самоуправления на основании списков правообладателей, утверждаемых комиссией по результатам общественного оповещения. </w:t>
      </w:r>
    </w:p>
    <w:p w14:paraId="4C6F22C0" w14:textId="4534DD65" w:rsidR="008C6811" w:rsidRPr="009C3557" w:rsidRDefault="003A74B8" w:rsidP="0077764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Порядок создания комиссий, процедура формирования списков правообладателей, проведения общественного оповещения, принятия исполнительными органами местного самоуправления решений о признании или закреплении прав собственности на объекты земельной амнистии, устанавливаются Кабинетом Министров Кыргызской Республик. Указанный порядок разработан, по принятию законопроекта будет внесено на рассмотрение Кабинета Министров Кыргызской Республики в установленном порядке.</w:t>
      </w:r>
    </w:p>
    <w:p w14:paraId="2A7801CE" w14:textId="18428EDB" w:rsidR="00172B22" w:rsidRPr="009C3557" w:rsidRDefault="00C43681" w:rsidP="00172B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Относительно земельных участков, самовольно застроенных индивидуальными жилыми домами в населенных пунктах, не имеющие правоустанавливающие документы на земельные участки необходимо отметить, что более </w:t>
      </w:r>
      <w:r w:rsidR="008C6811"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ky-KG"/>
        </w:rPr>
        <w:t>7000</w:t>
      </w:r>
      <w:r w:rsidR="00172B22"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единиц до н</w:t>
      </w:r>
      <w:r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астоящего времени не могут оформить документы на жилые дома, построенные на территории населенных пунктов, поэтому </w:t>
      </w:r>
      <w:r w:rsidR="00172B22"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законопроектом предусматривается «Статья 9. Закрепление земельных участков в населенных пунктах, не имеющих правоустанавливающих документов.</w:t>
      </w:r>
    </w:p>
    <w:p w14:paraId="2773BDD7" w14:textId="77777777" w:rsidR="00172B22" w:rsidRPr="009C3557" w:rsidRDefault="00172B22" w:rsidP="00172B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По земельным участкам в населенных пунктах,</w:t>
      </w:r>
      <w:r w:rsidRPr="009C355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не имеющим правоустанавливающих документов на земельный участок, исполнительный орган местного самоуправления выносит постановления о закреплении земельного участка.</w:t>
      </w:r>
    </w:p>
    <w:p w14:paraId="798901C0" w14:textId="1AC233DE" w:rsidR="00C43681" w:rsidRPr="009C3557" w:rsidRDefault="00172B22" w:rsidP="0077764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Строения на земельных участках в населенных пунктах признаются жилыми строениями согласно упрощенному порядку, определяемым Кабинетом Министров Кыргызской Республики.»</w:t>
      </w:r>
    </w:p>
    <w:p w14:paraId="238CDEC6" w14:textId="057326F3" w:rsidR="00172B22" w:rsidRPr="009C3557" w:rsidRDefault="00172B22" w:rsidP="00172B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Относительно садово-дачные земельные участки, не имеющие правоустанавливающие документы на земельные участки отмечаем что сегодняшний день у граждан, которые постоянно проживают в дачных домах отсутствует постоянное место проживания, статус жилого дома и вопрос прописки остается не решенным, кроме того органами местного самоуправления по результатам признания права собственности на дачные земельные участки, не принимаются решения ими. В связи с этим предлагается «Статья </w:t>
      </w:r>
      <w:r w:rsidR="00777644"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7</w:t>
      </w:r>
      <w:r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 Закрепление садово-дачных земельных участков</w:t>
      </w:r>
    </w:p>
    <w:p w14:paraId="6E4B124A" w14:textId="77777777" w:rsidR="00172B22" w:rsidRPr="009C3557" w:rsidRDefault="00172B22" w:rsidP="00172B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По садово-дачным земельным участкам, не имеющим правоустанавливающих документов на земельный участок, исполнительный орган местного самоуправления выносит постановления о закреплении садово-дачного земельного участка.</w:t>
      </w:r>
    </w:p>
    <w:p w14:paraId="092025F3" w14:textId="274C8379" w:rsidR="003A74B8" w:rsidRPr="009C3557" w:rsidRDefault="00172B22" w:rsidP="0077764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Строения на садово-дачных земельных участках признаются жилыми строениями согласно упрощенному порядку, определяемым Кабинетом Министров Кыргызской Республики.».</w:t>
      </w:r>
    </w:p>
    <w:p w14:paraId="2D50B898" w14:textId="548D928B" w:rsidR="00962340" w:rsidRPr="009C3557" w:rsidRDefault="00B64E1A" w:rsidP="00777644">
      <w:pPr>
        <w:spacing w:after="0" w:line="240" w:lineRule="auto"/>
        <w:ind w:right="283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При этом статьей 4 предлагаемого законопроекта отмечено о приоритете данного законопроекта «</w:t>
      </w:r>
      <w:r w:rsidR="00777644"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 регулировании земельно-правовых отношений</w:t>
      </w:r>
      <w:r w:rsidRPr="009C355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», то есть в</w:t>
      </w:r>
      <w:r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случае противоречия норм гражданского и земельного законодательства Кыргызской Республики положениям настоящего Закона, применяются положения настоящего Закона.</w:t>
      </w:r>
    </w:p>
    <w:p w14:paraId="06F27229" w14:textId="77777777" w:rsidR="009C3557" w:rsidRPr="009C3557" w:rsidRDefault="009C3557" w:rsidP="009C3557">
      <w:pPr>
        <w:spacing w:after="0" w:line="240" w:lineRule="auto"/>
        <w:ind w:right="283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Принятие обозначенного проекта негативных социальных, экономических, правовых, правозащитных, гендерных, экологических и коррупционных последствий за собой не повлечет. </w:t>
      </w:r>
    </w:p>
    <w:p w14:paraId="1E123290" w14:textId="77777777" w:rsidR="009C3557" w:rsidRPr="009C3557" w:rsidRDefault="009C3557" w:rsidP="009C3557">
      <w:pPr>
        <w:spacing w:after="0" w:line="240" w:lineRule="auto"/>
        <w:ind w:right="283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 </w:t>
      </w:r>
    </w:p>
    <w:p w14:paraId="3B2A8379" w14:textId="77777777" w:rsidR="009C3557" w:rsidRPr="009C3557" w:rsidRDefault="009C3557" w:rsidP="009C3557">
      <w:pPr>
        <w:spacing w:after="0" w:line="240" w:lineRule="auto"/>
        <w:ind w:right="283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Принятие настоящего проекта Закона Кыргызской Республики не повлечет дополнительных финансовых затрат из республиканского бюджета. </w:t>
      </w:r>
    </w:p>
    <w:p w14:paraId="69028588" w14:textId="77777777" w:rsidR="009C3557" w:rsidRPr="009C3557" w:rsidRDefault="009C3557" w:rsidP="009C3557">
      <w:pPr>
        <w:spacing w:after="0" w:line="240" w:lineRule="auto"/>
        <w:ind w:right="283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35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 </w:t>
      </w:r>
    </w:p>
    <w:p w14:paraId="563BBD81" w14:textId="77777777" w:rsidR="009C3557" w:rsidRPr="00777644" w:rsidRDefault="009C3557" w:rsidP="00777644">
      <w:pPr>
        <w:spacing w:after="0" w:line="240" w:lineRule="auto"/>
        <w:ind w:right="283"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9C3557" w:rsidRPr="00777644" w:rsidSect="00DE51CF">
      <w:pgSz w:w="11906" w:h="16838"/>
      <w:pgMar w:top="1134" w:right="99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C59FF"/>
    <w:multiLevelType w:val="hybridMultilevel"/>
    <w:tmpl w:val="2C88AE80"/>
    <w:lvl w:ilvl="0" w:tplc="F88A71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CAA"/>
    <w:rsid w:val="000042A2"/>
    <w:rsid w:val="00004D49"/>
    <w:rsid w:val="00006604"/>
    <w:rsid w:val="000113E1"/>
    <w:rsid w:val="00011C30"/>
    <w:rsid w:val="000162F1"/>
    <w:rsid w:val="00016457"/>
    <w:rsid w:val="00021C4D"/>
    <w:rsid w:val="00022D7E"/>
    <w:rsid w:val="0002364C"/>
    <w:rsid w:val="000325F5"/>
    <w:rsid w:val="00033A53"/>
    <w:rsid w:val="00033DC8"/>
    <w:rsid w:val="000500AF"/>
    <w:rsid w:val="00052654"/>
    <w:rsid w:val="0005398E"/>
    <w:rsid w:val="0005452E"/>
    <w:rsid w:val="00060E84"/>
    <w:rsid w:val="00065ED7"/>
    <w:rsid w:val="00065FAA"/>
    <w:rsid w:val="00066966"/>
    <w:rsid w:val="00066AE0"/>
    <w:rsid w:val="00072A49"/>
    <w:rsid w:val="0007402B"/>
    <w:rsid w:val="00077248"/>
    <w:rsid w:val="000802DD"/>
    <w:rsid w:val="000867A9"/>
    <w:rsid w:val="00094A35"/>
    <w:rsid w:val="000955B6"/>
    <w:rsid w:val="00095CAA"/>
    <w:rsid w:val="000A1240"/>
    <w:rsid w:val="000A4852"/>
    <w:rsid w:val="000A5061"/>
    <w:rsid w:val="000A512F"/>
    <w:rsid w:val="000A5678"/>
    <w:rsid w:val="000B0D44"/>
    <w:rsid w:val="000B0E1E"/>
    <w:rsid w:val="000B3CB5"/>
    <w:rsid w:val="000B72A3"/>
    <w:rsid w:val="000B7FEF"/>
    <w:rsid w:val="000C306C"/>
    <w:rsid w:val="000C42B4"/>
    <w:rsid w:val="000C4E34"/>
    <w:rsid w:val="000C567B"/>
    <w:rsid w:val="000C7EB5"/>
    <w:rsid w:val="000D1778"/>
    <w:rsid w:val="000E1664"/>
    <w:rsid w:val="000E530B"/>
    <w:rsid w:val="000F0D1A"/>
    <w:rsid w:val="000F0D1B"/>
    <w:rsid w:val="000F64C4"/>
    <w:rsid w:val="000F79B8"/>
    <w:rsid w:val="001053AD"/>
    <w:rsid w:val="00105704"/>
    <w:rsid w:val="001062D8"/>
    <w:rsid w:val="00107C9A"/>
    <w:rsid w:val="001110B2"/>
    <w:rsid w:val="00111861"/>
    <w:rsid w:val="00111D9C"/>
    <w:rsid w:val="00113EAB"/>
    <w:rsid w:val="00114357"/>
    <w:rsid w:val="00114818"/>
    <w:rsid w:val="0011603A"/>
    <w:rsid w:val="00120391"/>
    <w:rsid w:val="00124260"/>
    <w:rsid w:val="0012472B"/>
    <w:rsid w:val="00136B1A"/>
    <w:rsid w:val="00136BE6"/>
    <w:rsid w:val="001426AC"/>
    <w:rsid w:val="00144381"/>
    <w:rsid w:val="00145E7F"/>
    <w:rsid w:val="00146FD9"/>
    <w:rsid w:val="001506FC"/>
    <w:rsid w:val="001523CD"/>
    <w:rsid w:val="00162EB2"/>
    <w:rsid w:val="00163D10"/>
    <w:rsid w:val="00164298"/>
    <w:rsid w:val="00171171"/>
    <w:rsid w:val="00172B22"/>
    <w:rsid w:val="0018046F"/>
    <w:rsid w:val="00180F81"/>
    <w:rsid w:val="001823B6"/>
    <w:rsid w:val="00183EF5"/>
    <w:rsid w:val="00185484"/>
    <w:rsid w:val="0018636F"/>
    <w:rsid w:val="00195DB2"/>
    <w:rsid w:val="00197930"/>
    <w:rsid w:val="001A277D"/>
    <w:rsid w:val="001A3464"/>
    <w:rsid w:val="001A6976"/>
    <w:rsid w:val="001B35B7"/>
    <w:rsid w:val="001B6B82"/>
    <w:rsid w:val="001B79E8"/>
    <w:rsid w:val="001C0778"/>
    <w:rsid w:val="001C3855"/>
    <w:rsid w:val="001C3C61"/>
    <w:rsid w:val="001C7991"/>
    <w:rsid w:val="001D17D5"/>
    <w:rsid w:val="001D3981"/>
    <w:rsid w:val="001D449B"/>
    <w:rsid w:val="001D6BEA"/>
    <w:rsid w:val="001D74CE"/>
    <w:rsid w:val="001E0049"/>
    <w:rsid w:val="001E3CD6"/>
    <w:rsid w:val="001F073E"/>
    <w:rsid w:val="001F121B"/>
    <w:rsid w:val="001F2F19"/>
    <w:rsid w:val="001F5289"/>
    <w:rsid w:val="001F7141"/>
    <w:rsid w:val="00205959"/>
    <w:rsid w:val="0020602C"/>
    <w:rsid w:val="0020610E"/>
    <w:rsid w:val="002114F7"/>
    <w:rsid w:val="002169AF"/>
    <w:rsid w:val="00217926"/>
    <w:rsid w:val="00220923"/>
    <w:rsid w:val="00221A8B"/>
    <w:rsid w:val="00224628"/>
    <w:rsid w:val="00226923"/>
    <w:rsid w:val="00230C14"/>
    <w:rsid w:val="00231F68"/>
    <w:rsid w:val="00235D59"/>
    <w:rsid w:val="002379C6"/>
    <w:rsid w:val="00240959"/>
    <w:rsid w:val="00240F58"/>
    <w:rsid w:val="0024454D"/>
    <w:rsid w:val="002450FD"/>
    <w:rsid w:val="00245753"/>
    <w:rsid w:val="00246D41"/>
    <w:rsid w:val="00253868"/>
    <w:rsid w:val="00260B37"/>
    <w:rsid w:val="00261642"/>
    <w:rsid w:val="00262BD8"/>
    <w:rsid w:val="00267F46"/>
    <w:rsid w:val="002714A2"/>
    <w:rsid w:val="00276187"/>
    <w:rsid w:val="00282D1E"/>
    <w:rsid w:val="002868D2"/>
    <w:rsid w:val="002902A8"/>
    <w:rsid w:val="00290499"/>
    <w:rsid w:val="00294353"/>
    <w:rsid w:val="0029511A"/>
    <w:rsid w:val="0029634B"/>
    <w:rsid w:val="00296F1B"/>
    <w:rsid w:val="00297042"/>
    <w:rsid w:val="002A1A97"/>
    <w:rsid w:val="002A2EAB"/>
    <w:rsid w:val="002A630F"/>
    <w:rsid w:val="002A7206"/>
    <w:rsid w:val="002B2F07"/>
    <w:rsid w:val="002B3C6F"/>
    <w:rsid w:val="002B4631"/>
    <w:rsid w:val="002C4297"/>
    <w:rsid w:val="002C4587"/>
    <w:rsid w:val="002C58CA"/>
    <w:rsid w:val="002C73CB"/>
    <w:rsid w:val="002E0069"/>
    <w:rsid w:val="002E0D5C"/>
    <w:rsid w:val="002E16E4"/>
    <w:rsid w:val="002E1DE5"/>
    <w:rsid w:val="002E48C2"/>
    <w:rsid w:val="002E4C8C"/>
    <w:rsid w:val="002E563B"/>
    <w:rsid w:val="002F17EC"/>
    <w:rsid w:val="002F4615"/>
    <w:rsid w:val="002F54A8"/>
    <w:rsid w:val="002F54F4"/>
    <w:rsid w:val="002F7E3B"/>
    <w:rsid w:val="003009B8"/>
    <w:rsid w:val="00301C41"/>
    <w:rsid w:val="003041B9"/>
    <w:rsid w:val="00305F27"/>
    <w:rsid w:val="00306627"/>
    <w:rsid w:val="003067AE"/>
    <w:rsid w:val="003119D0"/>
    <w:rsid w:val="003125C2"/>
    <w:rsid w:val="00312FC6"/>
    <w:rsid w:val="00314DEE"/>
    <w:rsid w:val="00315D4B"/>
    <w:rsid w:val="00316AEF"/>
    <w:rsid w:val="0032417B"/>
    <w:rsid w:val="0032606B"/>
    <w:rsid w:val="0033511E"/>
    <w:rsid w:val="00336A71"/>
    <w:rsid w:val="003423D7"/>
    <w:rsid w:val="0034783B"/>
    <w:rsid w:val="00353EBD"/>
    <w:rsid w:val="00354BC8"/>
    <w:rsid w:val="00356379"/>
    <w:rsid w:val="0035718E"/>
    <w:rsid w:val="00365802"/>
    <w:rsid w:val="00366738"/>
    <w:rsid w:val="00367737"/>
    <w:rsid w:val="00371405"/>
    <w:rsid w:val="0037453F"/>
    <w:rsid w:val="00374E05"/>
    <w:rsid w:val="003751ED"/>
    <w:rsid w:val="00387A50"/>
    <w:rsid w:val="00390BB1"/>
    <w:rsid w:val="003911E1"/>
    <w:rsid w:val="003A6D95"/>
    <w:rsid w:val="003A74B8"/>
    <w:rsid w:val="003B67AC"/>
    <w:rsid w:val="003C2488"/>
    <w:rsid w:val="003C4418"/>
    <w:rsid w:val="003C5682"/>
    <w:rsid w:val="003C5F31"/>
    <w:rsid w:val="003D6DAB"/>
    <w:rsid w:val="003D76C8"/>
    <w:rsid w:val="003E4B45"/>
    <w:rsid w:val="003E6128"/>
    <w:rsid w:val="003F02F3"/>
    <w:rsid w:val="003F1053"/>
    <w:rsid w:val="003F2C96"/>
    <w:rsid w:val="003F2E62"/>
    <w:rsid w:val="003F4013"/>
    <w:rsid w:val="003F404E"/>
    <w:rsid w:val="003F68BE"/>
    <w:rsid w:val="004054EC"/>
    <w:rsid w:val="004213AB"/>
    <w:rsid w:val="004215DB"/>
    <w:rsid w:val="00421E99"/>
    <w:rsid w:val="00422230"/>
    <w:rsid w:val="004228B0"/>
    <w:rsid w:val="00426CBB"/>
    <w:rsid w:val="004317D2"/>
    <w:rsid w:val="00432919"/>
    <w:rsid w:val="0043360D"/>
    <w:rsid w:val="00437574"/>
    <w:rsid w:val="0044252D"/>
    <w:rsid w:val="00444BF8"/>
    <w:rsid w:val="0044513D"/>
    <w:rsid w:val="004543E9"/>
    <w:rsid w:val="0045691F"/>
    <w:rsid w:val="00461BC2"/>
    <w:rsid w:val="00473C46"/>
    <w:rsid w:val="00477F45"/>
    <w:rsid w:val="004806DA"/>
    <w:rsid w:val="00485BE3"/>
    <w:rsid w:val="00485ED9"/>
    <w:rsid w:val="00491F32"/>
    <w:rsid w:val="00495FBD"/>
    <w:rsid w:val="004965EF"/>
    <w:rsid w:val="004971DB"/>
    <w:rsid w:val="0049777A"/>
    <w:rsid w:val="004A198B"/>
    <w:rsid w:val="004A69EC"/>
    <w:rsid w:val="004A7315"/>
    <w:rsid w:val="004B15FD"/>
    <w:rsid w:val="004B4125"/>
    <w:rsid w:val="004B55A6"/>
    <w:rsid w:val="004B7D71"/>
    <w:rsid w:val="004C4AB9"/>
    <w:rsid w:val="004C5F0C"/>
    <w:rsid w:val="004C7879"/>
    <w:rsid w:val="004D3474"/>
    <w:rsid w:val="004D53DD"/>
    <w:rsid w:val="004D5517"/>
    <w:rsid w:val="004E26D8"/>
    <w:rsid w:val="004E273A"/>
    <w:rsid w:val="004E3541"/>
    <w:rsid w:val="004E38AC"/>
    <w:rsid w:val="004E673E"/>
    <w:rsid w:val="004E6F25"/>
    <w:rsid w:val="004F0617"/>
    <w:rsid w:val="004F1E7D"/>
    <w:rsid w:val="004F333F"/>
    <w:rsid w:val="0050098C"/>
    <w:rsid w:val="00501BBA"/>
    <w:rsid w:val="00502F9B"/>
    <w:rsid w:val="00503DBD"/>
    <w:rsid w:val="005131D1"/>
    <w:rsid w:val="0051565E"/>
    <w:rsid w:val="00521B67"/>
    <w:rsid w:val="00524876"/>
    <w:rsid w:val="005309AA"/>
    <w:rsid w:val="00531B3F"/>
    <w:rsid w:val="0053316B"/>
    <w:rsid w:val="005433D7"/>
    <w:rsid w:val="00545648"/>
    <w:rsid w:val="00547432"/>
    <w:rsid w:val="005544EF"/>
    <w:rsid w:val="005565D7"/>
    <w:rsid w:val="00557C5A"/>
    <w:rsid w:val="005613BD"/>
    <w:rsid w:val="005626F6"/>
    <w:rsid w:val="005650A3"/>
    <w:rsid w:val="00565CBF"/>
    <w:rsid w:val="0056734E"/>
    <w:rsid w:val="00574CE7"/>
    <w:rsid w:val="00581804"/>
    <w:rsid w:val="00582C71"/>
    <w:rsid w:val="005841E8"/>
    <w:rsid w:val="005852F8"/>
    <w:rsid w:val="00591B89"/>
    <w:rsid w:val="00596195"/>
    <w:rsid w:val="00596A9A"/>
    <w:rsid w:val="005A0D79"/>
    <w:rsid w:val="005A2958"/>
    <w:rsid w:val="005A621F"/>
    <w:rsid w:val="005A78B5"/>
    <w:rsid w:val="005B2774"/>
    <w:rsid w:val="005B48E8"/>
    <w:rsid w:val="005B4B95"/>
    <w:rsid w:val="005B62EE"/>
    <w:rsid w:val="005B754D"/>
    <w:rsid w:val="005C2B29"/>
    <w:rsid w:val="005C2B97"/>
    <w:rsid w:val="005C2E76"/>
    <w:rsid w:val="005C435F"/>
    <w:rsid w:val="005C4DD5"/>
    <w:rsid w:val="005C7CF7"/>
    <w:rsid w:val="005D0549"/>
    <w:rsid w:val="005D2B98"/>
    <w:rsid w:val="005D3009"/>
    <w:rsid w:val="005D5E73"/>
    <w:rsid w:val="005D74E6"/>
    <w:rsid w:val="005E134A"/>
    <w:rsid w:val="005E201F"/>
    <w:rsid w:val="005E22A2"/>
    <w:rsid w:val="005E2D5F"/>
    <w:rsid w:val="005E3E3D"/>
    <w:rsid w:val="005E7192"/>
    <w:rsid w:val="005F1CB8"/>
    <w:rsid w:val="005F28DC"/>
    <w:rsid w:val="005F4294"/>
    <w:rsid w:val="00600348"/>
    <w:rsid w:val="00600CB2"/>
    <w:rsid w:val="00601389"/>
    <w:rsid w:val="006065A9"/>
    <w:rsid w:val="00606BD3"/>
    <w:rsid w:val="00614F7A"/>
    <w:rsid w:val="00621D0A"/>
    <w:rsid w:val="00625515"/>
    <w:rsid w:val="0062615D"/>
    <w:rsid w:val="00626A36"/>
    <w:rsid w:val="00631351"/>
    <w:rsid w:val="006330E2"/>
    <w:rsid w:val="0063520B"/>
    <w:rsid w:val="00637FCE"/>
    <w:rsid w:val="00640002"/>
    <w:rsid w:val="00642479"/>
    <w:rsid w:val="00642932"/>
    <w:rsid w:val="00643E30"/>
    <w:rsid w:val="00644BFF"/>
    <w:rsid w:val="00645325"/>
    <w:rsid w:val="0065529F"/>
    <w:rsid w:val="00655D63"/>
    <w:rsid w:val="00660FA2"/>
    <w:rsid w:val="00662F8E"/>
    <w:rsid w:val="00664081"/>
    <w:rsid w:val="00666328"/>
    <w:rsid w:val="0067003D"/>
    <w:rsid w:val="006700DD"/>
    <w:rsid w:val="00670B88"/>
    <w:rsid w:val="00670BBF"/>
    <w:rsid w:val="00670D97"/>
    <w:rsid w:val="00672F0C"/>
    <w:rsid w:val="00673688"/>
    <w:rsid w:val="00677882"/>
    <w:rsid w:val="00677A54"/>
    <w:rsid w:val="00685B3F"/>
    <w:rsid w:val="00687ADB"/>
    <w:rsid w:val="00691A22"/>
    <w:rsid w:val="00693139"/>
    <w:rsid w:val="00693DFE"/>
    <w:rsid w:val="006953E7"/>
    <w:rsid w:val="006A0F13"/>
    <w:rsid w:val="006A34F5"/>
    <w:rsid w:val="006A6370"/>
    <w:rsid w:val="006A67D4"/>
    <w:rsid w:val="006B2031"/>
    <w:rsid w:val="006B3759"/>
    <w:rsid w:val="006B436B"/>
    <w:rsid w:val="006B4AFD"/>
    <w:rsid w:val="006C003D"/>
    <w:rsid w:val="006C21D2"/>
    <w:rsid w:val="006C5221"/>
    <w:rsid w:val="006C5F8A"/>
    <w:rsid w:val="006D1DD4"/>
    <w:rsid w:val="006D60BC"/>
    <w:rsid w:val="006D76ED"/>
    <w:rsid w:val="006E18C7"/>
    <w:rsid w:val="006F4107"/>
    <w:rsid w:val="006F439A"/>
    <w:rsid w:val="0070148E"/>
    <w:rsid w:val="00701E48"/>
    <w:rsid w:val="00704884"/>
    <w:rsid w:val="00705E30"/>
    <w:rsid w:val="0071283B"/>
    <w:rsid w:val="00712F2A"/>
    <w:rsid w:val="00717495"/>
    <w:rsid w:val="00720AD9"/>
    <w:rsid w:val="007226CF"/>
    <w:rsid w:val="007230C3"/>
    <w:rsid w:val="00725688"/>
    <w:rsid w:val="00725AA3"/>
    <w:rsid w:val="00726500"/>
    <w:rsid w:val="00727101"/>
    <w:rsid w:val="00734282"/>
    <w:rsid w:val="00735ABB"/>
    <w:rsid w:val="00746D85"/>
    <w:rsid w:val="0074729B"/>
    <w:rsid w:val="0075208D"/>
    <w:rsid w:val="007534F1"/>
    <w:rsid w:val="00754A36"/>
    <w:rsid w:val="0075743B"/>
    <w:rsid w:val="00762631"/>
    <w:rsid w:val="00764B57"/>
    <w:rsid w:val="00764C87"/>
    <w:rsid w:val="00766DDE"/>
    <w:rsid w:val="00771DA9"/>
    <w:rsid w:val="00772ECC"/>
    <w:rsid w:val="00777644"/>
    <w:rsid w:val="00777B8E"/>
    <w:rsid w:val="007815A8"/>
    <w:rsid w:val="00782A82"/>
    <w:rsid w:val="00783331"/>
    <w:rsid w:val="00795160"/>
    <w:rsid w:val="00796276"/>
    <w:rsid w:val="0079752B"/>
    <w:rsid w:val="007A1280"/>
    <w:rsid w:val="007A208B"/>
    <w:rsid w:val="007A28A9"/>
    <w:rsid w:val="007A3D87"/>
    <w:rsid w:val="007A4545"/>
    <w:rsid w:val="007A4F1C"/>
    <w:rsid w:val="007A5C14"/>
    <w:rsid w:val="007A6772"/>
    <w:rsid w:val="007C36F7"/>
    <w:rsid w:val="007C4195"/>
    <w:rsid w:val="007D25BC"/>
    <w:rsid w:val="007D37A3"/>
    <w:rsid w:val="007D3BD1"/>
    <w:rsid w:val="007D4C51"/>
    <w:rsid w:val="007D72D4"/>
    <w:rsid w:val="007D7647"/>
    <w:rsid w:val="007E016E"/>
    <w:rsid w:val="007E287B"/>
    <w:rsid w:val="007E605F"/>
    <w:rsid w:val="007F323D"/>
    <w:rsid w:val="007F5108"/>
    <w:rsid w:val="0080428A"/>
    <w:rsid w:val="0081015F"/>
    <w:rsid w:val="00810CA2"/>
    <w:rsid w:val="00812004"/>
    <w:rsid w:val="0082341C"/>
    <w:rsid w:val="00833592"/>
    <w:rsid w:val="00835516"/>
    <w:rsid w:val="00840137"/>
    <w:rsid w:val="00841C2C"/>
    <w:rsid w:val="008421D7"/>
    <w:rsid w:val="00842647"/>
    <w:rsid w:val="00844799"/>
    <w:rsid w:val="00844FB6"/>
    <w:rsid w:val="00845768"/>
    <w:rsid w:val="00847FCF"/>
    <w:rsid w:val="00854413"/>
    <w:rsid w:val="008550D0"/>
    <w:rsid w:val="00857C4D"/>
    <w:rsid w:val="0086201A"/>
    <w:rsid w:val="00862B50"/>
    <w:rsid w:val="00864481"/>
    <w:rsid w:val="0087236C"/>
    <w:rsid w:val="008761FE"/>
    <w:rsid w:val="0087734D"/>
    <w:rsid w:val="008806CF"/>
    <w:rsid w:val="00881664"/>
    <w:rsid w:val="008831D6"/>
    <w:rsid w:val="00883EB9"/>
    <w:rsid w:val="00890447"/>
    <w:rsid w:val="00891BD1"/>
    <w:rsid w:val="00894412"/>
    <w:rsid w:val="008954C0"/>
    <w:rsid w:val="008957F6"/>
    <w:rsid w:val="00897946"/>
    <w:rsid w:val="008A09C4"/>
    <w:rsid w:val="008A27AA"/>
    <w:rsid w:val="008B165A"/>
    <w:rsid w:val="008B4E4F"/>
    <w:rsid w:val="008B64BF"/>
    <w:rsid w:val="008B676A"/>
    <w:rsid w:val="008C27E1"/>
    <w:rsid w:val="008C40A0"/>
    <w:rsid w:val="008C6811"/>
    <w:rsid w:val="008C72AD"/>
    <w:rsid w:val="008C77DF"/>
    <w:rsid w:val="008C7F21"/>
    <w:rsid w:val="008D7881"/>
    <w:rsid w:val="008E0B0C"/>
    <w:rsid w:val="008E1FB0"/>
    <w:rsid w:val="00900919"/>
    <w:rsid w:val="009015DD"/>
    <w:rsid w:val="009048FB"/>
    <w:rsid w:val="00905E60"/>
    <w:rsid w:val="0091657F"/>
    <w:rsid w:val="00921D8D"/>
    <w:rsid w:val="0092241A"/>
    <w:rsid w:val="00922657"/>
    <w:rsid w:val="00924D9B"/>
    <w:rsid w:val="00927A57"/>
    <w:rsid w:val="00933E16"/>
    <w:rsid w:val="00937071"/>
    <w:rsid w:val="009452E9"/>
    <w:rsid w:val="009467F8"/>
    <w:rsid w:val="00947B94"/>
    <w:rsid w:val="00953BE9"/>
    <w:rsid w:val="00953C0F"/>
    <w:rsid w:val="00955B67"/>
    <w:rsid w:val="00956C00"/>
    <w:rsid w:val="009608F4"/>
    <w:rsid w:val="009615C0"/>
    <w:rsid w:val="00962340"/>
    <w:rsid w:val="0096401B"/>
    <w:rsid w:val="00965E49"/>
    <w:rsid w:val="00970502"/>
    <w:rsid w:val="00971CBA"/>
    <w:rsid w:val="009746D9"/>
    <w:rsid w:val="00983D8A"/>
    <w:rsid w:val="0098468E"/>
    <w:rsid w:val="00986209"/>
    <w:rsid w:val="009911EF"/>
    <w:rsid w:val="009926F0"/>
    <w:rsid w:val="009959F9"/>
    <w:rsid w:val="00995CC9"/>
    <w:rsid w:val="00995EE6"/>
    <w:rsid w:val="00996437"/>
    <w:rsid w:val="009A72A5"/>
    <w:rsid w:val="009B5885"/>
    <w:rsid w:val="009B6A08"/>
    <w:rsid w:val="009C3557"/>
    <w:rsid w:val="009C3A27"/>
    <w:rsid w:val="009C4358"/>
    <w:rsid w:val="009C5901"/>
    <w:rsid w:val="009C6FA8"/>
    <w:rsid w:val="009D0279"/>
    <w:rsid w:val="009E35EE"/>
    <w:rsid w:val="009E3887"/>
    <w:rsid w:val="009E40B8"/>
    <w:rsid w:val="009E52E3"/>
    <w:rsid w:val="009F061B"/>
    <w:rsid w:val="009F1B30"/>
    <w:rsid w:val="009F6BBA"/>
    <w:rsid w:val="00A04E32"/>
    <w:rsid w:val="00A075F1"/>
    <w:rsid w:val="00A11842"/>
    <w:rsid w:val="00A14BF7"/>
    <w:rsid w:val="00A14F72"/>
    <w:rsid w:val="00A2077D"/>
    <w:rsid w:val="00A21CED"/>
    <w:rsid w:val="00A225AF"/>
    <w:rsid w:val="00A26BED"/>
    <w:rsid w:val="00A26FE0"/>
    <w:rsid w:val="00A2703E"/>
    <w:rsid w:val="00A324D4"/>
    <w:rsid w:val="00A34937"/>
    <w:rsid w:val="00A352E5"/>
    <w:rsid w:val="00A446E1"/>
    <w:rsid w:val="00A45DFF"/>
    <w:rsid w:val="00A470EC"/>
    <w:rsid w:val="00A5025E"/>
    <w:rsid w:val="00A52A60"/>
    <w:rsid w:val="00A52DEC"/>
    <w:rsid w:val="00A54B0D"/>
    <w:rsid w:val="00A56329"/>
    <w:rsid w:val="00A658DB"/>
    <w:rsid w:val="00A67222"/>
    <w:rsid w:val="00A709C4"/>
    <w:rsid w:val="00A8242F"/>
    <w:rsid w:val="00A82F77"/>
    <w:rsid w:val="00A8373F"/>
    <w:rsid w:val="00A83A6E"/>
    <w:rsid w:val="00A93A07"/>
    <w:rsid w:val="00A943DD"/>
    <w:rsid w:val="00A94CDB"/>
    <w:rsid w:val="00A976DF"/>
    <w:rsid w:val="00A97E53"/>
    <w:rsid w:val="00AA15A0"/>
    <w:rsid w:val="00AA4D3A"/>
    <w:rsid w:val="00AA5D3A"/>
    <w:rsid w:val="00AA69C2"/>
    <w:rsid w:val="00AA7007"/>
    <w:rsid w:val="00AB0040"/>
    <w:rsid w:val="00AB15EB"/>
    <w:rsid w:val="00AB24C1"/>
    <w:rsid w:val="00AB4AC3"/>
    <w:rsid w:val="00AB58BB"/>
    <w:rsid w:val="00AB78EA"/>
    <w:rsid w:val="00AC08B3"/>
    <w:rsid w:val="00AC0E69"/>
    <w:rsid w:val="00AC2F69"/>
    <w:rsid w:val="00AC4B1A"/>
    <w:rsid w:val="00AC62DD"/>
    <w:rsid w:val="00AC7494"/>
    <w:rsid w:val="00AD5777"/>
    <w:rsid w:val="00AD7520"/>
    <w:rsid w:val="00AD7942"/>
    <w:rsid w:val="00AE016C"/>
    <w:rsid w:val="00AE433B"/>
    <w:rsid w:val="00AE485C"/>
    <w:rsid w:val="00AF1003"/>
    <w:rsid w:val="00AF2A7F"/>
    <w:rsid w:val="00B00AC0"/>
    <w:rsid w:val="00B02DAD"/>
    <w:rsid w:val="00B04ABB"/>
    <w:rsid w:val="00B05FBB"/>
    <w:rsid w:val="00B10357"/>
    <w:rsid w:val="00B11D52"/>
    <w:rsid w:val="00B13962"/>
    <w:rsid w:val="00B152A5"/>
    <w:rsid w:val="00B20DAC"/>
    <w:rsid w:val="00B24D9A"/>
    <w:rsid w:val="00B24E24"/>
    <w:rsid w:val="00B262F5"/>
    <w:rsid w:val="00B30099"/>
    <w:rsid w:val="00B31D61"/>
    <w:rsid w:val="00B31EBE"/>
    <w:rsid w:val="00B32698"/>
    <w:rsid w:val="00B331B4"/>
    <w:rsid w:val="00B34135"/>
    <w:rsid w:val="00B34B43"/>
    <w:rsid w:val="00B367FB"/>
    <w:rsid w:val="00B412BA"/>
    <w:rsid w:val="00B413B9"/>
    <w:rsid w:val="00B42609"/>
    <w:rsid w:val="00B47502"/>
    <w:rsid w:val="00B51D12"/>
    <w:rsid w:val="00B52C11"/>
    <w:rsid w:val="00B52C99"/>
    <w:rsid w:val="00B53DFB"/>
    <w:rsid w:val="00B64E1A"/>
    <w:rsid w:val="00B6674A"/>
    <w:rsid w:val="00B66A41"/>
    <w:rsid w:val="00B703CF"/>
    <w:rsid w:val="00B71717"/>
    <w:rsid w:val="00B75839"/>
    <w:rsid w:val="00B76E51"/>
    <w:rsid w:val="00B773F5"/>
    <w:rsid w:val="00B800A2"/>
    <w:rsid w:val="00B829EE"/>
    <w:rsid w:val="00B82EDF"/>
    <w:rsid w:val="00B83F64"/>
    <w:rsid w:val="00B8651E"/>
    <w:rsid w:val="00B922F0"/>
    <w:rsid w:val="00B933EF"/>
    <w:rsid w:val="00B97FE0"/>
    <w:rsid w:val="00BA0EE0"/>
    <w:rsid w:val="00BA0F31"/>
    <w:rsid w:val="00BB1BFF"/>
    <w:rsid w:val="00BB25C6"/>
    <w:rsid w:val="00BB3205"/>
    <w:rsid w:val="00BB36D2"/>
    <w:rsid w:val="00BB450C"/>
    <w:rsid w:val="00BB4EAE"/>
    <w:rsid w:val="00BC7741"/>
    <w:rsid w:val="00BD5769"/>
    <w:rsid w:val="00BE5126"/>
    <w:rsid w:val="00BE7F1B"/>
    <w:rsid w:val="00BF1BF9"/>
    <w:rsid w:val="00BF240E"/>
    <w:rsid w:val="00BF2917"/>
    <w:rsid w:val="00BF2AAC"/>
    <w:rsid w:val="00BF3292"/>
    <w:rsid w:val="00C042D0"/>
    <w:rsid w:val="00C0436F"/>
    <w:rsid w:val="00C0654F"/>
    <w:rsid w:val="00C0769F"/>
    <w:rsid w:val="00C0773C"/>
    <w:rsid w:val="00C13226"/>
    <w:rsid w:val="00C17427"/>
    <w:rsid w:val="00C23483"/>
    <w:rsid w:val="00C24C37"/>
    <w:rsid w:val="00C30200"/>
    <w:rsid w:val="00C30C64"/>
    <w:rsid w:val="00C3234A"/>
    <w:rsid w:val="00C3374B"/>
    <w:rsid w:val="00C33933"/>
    <w:rsid w:val="00C36D47"/>
    <w:rsid w:val="00C42BD6"/>
    <w:rsid w:val="00C43681"/>
    <w:rsid w:val="00C441CE"/>
    <w:rsid w:val="00C4713B"/>
    <w:rsid w:val="00C5010A"/>
    <w:rsid w:val="00C60A17"/>
    <w:rsid w:val="00C61875"/>
    <w:rsid w:val="00C62BE3"/>
    <w:rsid w:val="00C66EE1"/>
    <w:rsid w:val="00C70136"/>
    <w:rsid w:val="00C70CB0"/>
    <w:rsid w:val="00C7493F"/>
    <w:rsid w:val="00C774BF"/>
    <w:rsid w:val="00C817A3"/>
    <w:rsid w:val="00C83F20"/>
    <w:rsid w:val="00C841E8"/>
    <w:rsid w:val="00C84504"/>
    <w:rsid w:val="00C857E3"/>
    <w:rsid w:val="00C87BB0"/>
    <w:rsid w:val="00C96B65"/>
    <w:rsid w:val="00CA1241"/>
    <w:rsid w:val="00CA1A87"/>
    <w:rsid w:val="00CA37ED"/>
    <w:rsid w:val="00CB179C"/>
    <w:rsid w:val="00CB407B"/>
    <w:rsid w:val="00CB50BF"/>
    <w:rsid w:val="00CB7EA4"/>
    <w:rsid w:val="00CC1F3F"/>
    <w:rsid w:val="00CC45AB"/>
    <w:rsid w:val="00CC46B6"/>
    <w:rsid w:val="00CD0275"/>
    <w:rsid w:val="00CD1A5E"/>
    <w:rsid w:val="00CD2564"/>
    <w:rsid w:val="00CD297C"/>
    <w:rsid w:val="00CD7E3F"/>
    <w:rsid w:val="00CD7FE1"/>
    <w:rsid w:val="00CE1C1C"/>
    <w:rsid w:val="00CE1C9E"/>
    <w:rsid w:val="00CE3B4F"/>
    <w:rsid w:val="00CE4AAB"/>
    <w:rsid w:val="00CF3EE7"/>
    <w:rsid w:val="00CF4159"/>
    <w:rsid w:val="00CF55E2"/>
    <w:rsid w:val="00D019C5"/>
    <w:rsid w:val="00D06F58"/>
    <w:rsid w:val="00D1078A"/>
    <w:rsid w:val="00D12E90"/>
    <w:rsid w:val="00D175C5"/>
    <w:rsid w:val="00D26221"/>
    <w:rsid w:val="00D2709E"/>
    <w:rsid w:val="00D271ED"/>
    <w:rsid w:val="00D34B18"/>
    <w:rsid w:val="00D35F4C"/>
    <w:rsid w:val="00D376ED"/>
    <w:rsid w:val="00D37DCB"/>
    <w:rsid w:val="00D404EC"/>
    <w:rsid w:val="00D42CF1"/>
    <w:rsid w:val="00D46E51"/>
    <w:rsid w:val="00D47F44"/>
    <w:rsid w:val="00D55C19"/>
    <w:rsid w:val="00D57D7B"/>
    <w:rsid w:val="00D604B6"/>
    <w:rsid w:val="00D64F58"/>
    <w:rsid w:val="00D65AF6"/>
    <w:rsid w:val="00D67D09"/>
    <w:rsid w:val="00D72F62"/>
    <w:rsid w:val="00D73B4D"/>
    <w:rsid w:val="00D74462"/>
    <w:rsid w:val="00D772C2"/>
    <w:rsid w:val="00D80A35"/>
    <w:rsid w:val="00D861DC"/>
    <w:rsid w:val="00D938A3"/>
    <w:rsid w:val="00D95B80"/>
    <w:rsid w:val="00DA22C0"/>
    <w:rsid w:val="00DA3A81"/>
    <w:rsid w:val="00DA3FC8"/>
    <w:rsid w:val="00DA4901"/>
    <w:rsid w:val="00DA67D1"/>
    <w:rsid w:val="00DA7A69"/>
    <w:rsid w:val="00DB1226"/>
    <w:rsid w:val="00DB21BF"/>
    <w:rsid w:val="00DB4351"/>
    <w:rsid w:val="00DB5DF1"/>
    <w:rsid w:val="00DB704A"/>
    <w:rsid w:val="00DC254F"/>
    <w:rsid w:val="00DC575A"/>
    <w:rsid w:val="00DC6273"/>
    <w:rsid w:val="00DC6D36"/>
    <w:rsid w:val="00DD5C84"/>
    <w:rsid w:val="00DE2BCB"/>
    <w:rsid w:val="00DE32C9"/>
    <w:rsid w:val="00DE43E0"/>
    <w:rsid w:val="00DE51CF"/>
    <w:rsid w:val="00DE71E6"/>
    <w:rsid w:val="00DF013C"/>
    <w:rsid w:val="00DF3A9D"/>
    <w:rsid w:val="00E00519"/>
    <w:rsid w:val="00E009CD"/>
    <w:rsid w:val="00E05546"/>
    <w:rsid w:val="00E05FD7"/>
    <w:rsid w:val="00E065F0"/>
    <w:rsid w:val="00E06BC1"/>
    <w:rsid w:val="00E1149F"/>
    <w:rsid w:val="00E1207A"/>
    <w:rsid w:val="00E132EE"/>
    <w:rsid w:val="00E14159"/>
    <w:rsid w:val="00E1521D"/>
    <w:rsid w:val="00E15465"/>
    <w:rsid w:val="00E1571A"/>
    <w:rsid w:val="00E21856"/>
    <w:rsid w:val="00E21C99"/>
    <w:rsid w:val="00E21D7A"/>
    <w:rsid w:val="00E21DB2"/>
    <w:rsid w:val="00E22AD8"/>
    <w:rsid w:val="00E22BFD"/>
    <w:rsid w:val="00E22FB2"/>
    <w:rsid w:val="00E23BB3"/>
    <w:rsid w:val="00E2541A"/>
    <w:rsid w:val="00E3224B"/>
    <w:rsid w:val="00E355DB"/>
    <w:rsid w:val="00E35969"/>
    <w:rsid w:val="00E359B8"/>
    <w:rsid w:val="00E3797D"/>
    <w:rsid w:val="00E43EB1"/>
    <w:rsid w:val="00E4459F"/>
    <w:rsid w:val="00E47A72"/>
    <w:rsid w:val="00E50E49"/>
    <w:rsid w:val="00E53162"/>
    <w:rsid w:val="00E55766"/>
    <w:rsid w:val="00E5713B"/>
    <w:rsid w:val="00E6112A"/>
    <w:rsid w:val="00E6242E"/>
    <w:rsid w:val="00E65AE5"/>
    <w:rsid w:val="00E66F68"/>
    <w:rsid w:val="00E67440"/>
    <w:rsid w:val="00E67E3D"/>
    <w:rsid w:val="00E70A0A"/>
    <w:rsid w:val="00E71D5E"/>
    <w:rsid w:val="00E72D4D"/>
    <w:rsid w:val="00E7309D"/>
    <w:rsid w:val="00E73791"/>
    <w:rsid w:val="00E74F42"/>
    <w:rsid w:val="00E770E6"/>
    <w:rsid w:val="00E8053E"/>
    <w:rsid w:val="00E85682"/>
    <w:rsid w:val="00E87D02"/>
    <w:rsid w:val="00E90F1E"/>
    <w:rsid w:val="00E918E5"/>
    <w:rsid w:val="00E9207A"/>
    <w:rsid w:val="00E920F2"/>
    <w:rsid w:val="00E93295"/>
    <w:rsid w:val="00E97CF5"/>
    <w:rsid w:val="00EA1738"/>
    <w:rsid w:val="00EA23D7"/>
    <w:rsid w:val="00EA273C"/>
    <w:rsid w:val="00EA6BF9"/>
    <w:rsid w:val="00EA76BF"/>
    <w:rsid w:val="00EB1E6B"/>
    <w:rsid w:val="00EB5A3C"/>
    <w:rsid w:val="00EB7F79"/>
    <w:rsid w:val="00EC06A2"/>
    <w:rsid w:val="00EC19E9"/>
    <w:rsid w:val="00EC260B"/>
    <w:rsid w:val="00ED0092"/>
    <w:rsid w:val="00ED1517"/>
    <w:rsid w:val="00ED51EA"/>
    <w:rsid w:val="00ED7B9C"/>
    <w:rsid w:val="00EE12E0"/>
    <w:rsid w:val="00EE618C"/>
    <w:rsid w:val="00EF2E05"/>
    <w:rsid w:val="00EF5AAF"/>
    <w:rsid w:val="00F009A6"/>
    <w:rsid w:val="00F01B2E"/>
    <w:rsid w:val="00F163F7"/>
    <w:rsid w:val="00F16D71"/>
    <w:rsid w:val="00F2044F"/>
    <w:rsid w:val="00F2085E"/>
    <w:rsid w:val="00F20B24"/>
    <w:rsid w:val="00F20E10"/>
    <w:rsid w:val="00F219EA"/>
    <w:rsid w:val="00F24231"/>
    <w:rsid w:val="00F2723C"/>
    <w:rsid w:val="00F32550"/>
    <w:rsid w:val="00F33A3F"/>
    <w:rsid w:val="00F34E4A"/>
    <w:rsid w:val="00F36BC9"/>
    <w:rsid w:val="00F400C5"/>
    <w:rsid w:val="00F44FBD"/>
    <w:rsid w:val="00F473E9"/>
    <w:rsid w:val="00F50C54"/>
    <w:rsid w:val="00F54074"/>
    <w:rsid w:val="00F55291"/>
    <w:rsid w:val="00F553CD"/>
    <w:rsid w:val="00F56F38"/>
    <w:rsid w:val="00F6102C"/>
    <w:rsid w:val="00F6263F"/>
    <w:rsid w:val="00F64E59"/>
    <w:rsid w:val="00F654D4"/>
    <w:rsid w:val="00F657E1"/>
    <w:rsid w:val="00F665B6"/>
    <w:rsid w:val="00F67FA8"/>
    <w:rsid w:val="00F73E96"/>
    <w:rsid w:val="00F740BE"/>
    <w:rsid w:val="00F75085"/>
    <w:rsid w:val="00F754E6"/>
    <w:rsid w:val="00F75586"/>
    <w:rsid w:val="00F767B0"/>
    <w:rsid w:val="00F8085E"/>
    <w:rsid w:val="00F81B02"/>
    <w:rsid w:val="00F82304"/>
    <w:rsid w:val="00F83352"/>
    <w:rsid w:val="00F84894"/>
    <w:rsid w:val="00F8552A"/>
    <w:rsid w:val="00F8585A"/>
    <w:rsid w:val="00F86E92"/>
    <w:rsid w:val="00F876D4"/>
    <w:rsid w:val="00F87F9D"/>
    <w:rsid w:val="00F937FE"/>
    <w:rsid w:val="00F9475B"/>
    <w:rsid w:val="00FA2623"/>
    <w:rsid w:val="00FA37BE"/>
    <w:rsid w:val="00FA6837"/>
    <w:rsid w:val="00FB2693"/>
    <w:rsid w:val="00FB286E"/>
    <w:rsid w:val="00FB376C"/>
    <w:rsid w:val="00FC0F4A"/>
    <w:rsid w:val="00FC4A91"/>
    <w:rsid w:val="00FC5A6B"/>
    <w:rsid w:val="00FC6EB3"/>
    <w:rsid w:val="00FD3F7B"/>
    <w:rsid w:val="00FD661B"/>
    <w:rsid w:val="00FD7A68"/>
    <w:rsid w:val="00FE0D9A"/>
    <w:rsid w:val="00FE13BF"/>
    <w:rsid w:val="00FE2476"/>
    <w:rsid w:val="00FE38C2"/>
    <w:rsid w:val="00FE7DEE"/>
    <w:rsid w:val="00FF08CE"/>
    <w:rsid w:val="00FF143A"/>
    <w:rsid w:val="00FF1956"/>
    <w:rsid w:val="00FF1C1D"/>
    <w:rsid w:val="00FF25A9"/>
    <w:rsid w:val="00FF2D53"/>
    <w:rsid w:val="00FF3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AFC0C"/>
  <w15:docId w15:val="{A842DDD9-2377-40D4-81D6-72F3DEAB5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5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55A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D6BEA"/>
    <w:rPr>
      <w:color w:val="0000FF"/>
      <w:u w:val="single"/>
    </w:rPr>
  </w:style>
  <w:style w:type="paragraph" w:customStyle="1" w:styleId="tkTekst">
    <w:name w:val="_Текст обычный (tkTekst)"/>
    <w:basedOn w:val="a"/>
    <w:rsid w:val="001D6BE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D26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5B443-8700-4C92-A532-7EFD23DB8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1202</Words>
  <Characters>6857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Асылбек Сатывалдиев</cp:lastModifiedBy>
  <cp:revision>2</cp:revision>
  <cp:lastPrinted>2021-12-08T11:22:00Z</cp:lastPrinted>
  <dcterms:created xsi:type="dcterms:W3CDTF">2021-12-14T05:21:00Z</dcterms:created>
  <dcterms:modified xsi:type="dcterms:W3CDTF">2021-12-14T05:21:00Z</dcterms:modified>
</cp:coreProperties>
</file>